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Rodrigo Paredes Jimenez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16.225.032-9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ACTIMA sitio1, Mzn B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Rodrigo Paredes Jimenez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16.225.032-9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ACTIMA sitio1, Mzn B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HFGL11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JG9189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V 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